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jc w:val="center"/>
        <w:rPr>
          <w:rFonts w:ascii="游ゴシック体 ボールド" w:cs="游ゴシック体 ボールド" w:hAnsi="游ゴシック体 ボールド" w:eastAsia="游ゴシック体 ボールド"/>
          <w:sz w:val="32"/>
          <w:szCs w:val="32"/>
          <w:lang w:val="ja-JP" w:eastAsia="ja-JP"/>
        </w:rPr>
      </w:pPr>
      <w:r>
        <w:rPr>
          <w:rFonts w:eastAsia="游ゴシック体 ボールド" w:hint="eastAsia"/>
          <w:sz w:val="32"/>
          <w:szCs w:val="32"/>
          <w:rtl w:val="0"/>
          <w:lang w:val="ja-JP" w:eastAsia="ja-JP"/>
        </w:rPr>
        <w:t>診療情報連携共有に係る</w:t>
      </w:r>
      <w:r>
        <w:rPr>
          <w:rFonts w:eastAsia="游ゴシック体 ボールド" w:hint="eastAsia"/>
          <w:sz w:val="32"/>
          <w:szCs w:val="32"/>
          <w:rtl w:val="0"/>
          <w:lang w:val="ja-JP" w:eastAsia="ja-JP"/>
        </w:rPr>
        <w:t>情報提供書</w:t>
      </w:r>
    </w:p>
    <w:p>
      <w:pPr>
        <w:pStyle w:val="Normal.0"/>
        <w:jc w:val="right"/>
        <w:rPr>
          <w:rFonts w:ascii="游明朝体 ミディアム" w:cs="游明朝体 ミディアム" w:hAnsi="游明朝体 ミディアム" w:eastAsia="游明朝体 ミディアム"/>
          <w:sz w:val="24"/>
          <w:szCs w:val="24"/>
        </w:rPr>
      </w:pPr>
      <w:r>
        <w:rPr>
          <w:sz w:val="24"/>
          <w:szCs w:val="24"/>
          <w:lang w:val="en-US"/>
        </w:rPr>
        <w:tab/>
      </w:r>
      <w:r>
        <w:rPr>
          <w:rFonts w:eastAsia="游明朝体 ミディアム" w:hint="eastAsia"/>
          <w:sz w:val="24"/>
          <w:szCs w:val="24"/>
          <w:rtl w:val="0"/>
          <w:lang w:val="ja-JP" w:eastAsia="ja-JP"/>
        </w:rPr>
        <w:t>年　</w:t>
      </w:r>
      <w:r>
        <w:rPr>
          <w:rFonts w:eastAsia="游明朝体 ミディアム" w:hint="eastAsia"/>
          <w:sz w:val="24"/>
          <w:szCs w:val="24"/>
          <w:rtl w:val="0"/>
          <w:lang w:val="ja-JP" w:eastAsia="ja-JP"/>
        </w:rPr>
        <w:t>　</w:t>
      </w:r>
      <w:r>
        <w:rPr>
          <w:rFonts w:eastAsia="游明朝体 ミディアム" w:hint="eastAsia"/>
          <w:sz w:val="24"/>
          <w:szCs w:val="24"/>
          <w:rtl w:val="0"/>
          <w:lang w:val="ja-JP" w:eastAsia="ja-JP"/>
        </w:rPr>
        <w:t>　月</w:t>
      </w:r>
      <w:r>
        <w:rPr>
          <w:rFonts w:eastAsia="游明朝体 ミディアム" w:hint="eastAsia"/>
          <w:sz w:val="24"/>
          <w:szCs w:val="24"/>
          <w:rtl w:val="0"/>
          <w:lang w:val="ja-JP" w:eastAsia="ja-JP"/>
        </w:rPr>
        <w:t>　</w:t>
      </w:r>
      <w:r>
        <w:rPr>
          <w:rFonts w:eastAsia="游明朝体 ミディアム" w:hint="eastAsia"/>
          <w:sz w:val="24"/>
          <w:szCs w:val="24"/>
          <w:rtl w:val="0"/>
          <w:lang w:val="ja-JP" w:eastAsia="ja-JP"/>
        </w:rPr>
        <w:t>　　日</w:t>
      </w:r>
    </w:p>
    <w:p>
      <w:pPr>
        <w:pStyle w:val="Normal.0"/>
        <w:jc w:val="right"/>
        <w:rPr>
          <w:rFonts w:ascii="游明朝体 ミディアム" w:cs="游明朝体 ミディアム" w:hAnsi="游明朝体 ミディアム" w:eastAsia="游明朝体 ミディアム"/>
          <w:sz w:val="24"/>
          <w:szCs w:val="24"/>
        </w:rPr>
      </w:pPr>
    </w:p>
    <w:p>
      <w:pPr>
        <w:pStyle w:val="Normal.0"/>
        <w:rPr>
          <w:rFonts w:ascii="游明朝体 ミディアム" w:cs="游明朝体 ミディアム" w:hAnsi="游明朝体 ミディアム" w:eastAsia="游明朝体 ミディアム"/>
          <w:sz w:val="24"/>
          <w:szCs w:val="24"/>
          <w:u w:val="single"/>
          <w:lang w:val="ja-JP" w:eastAsia="ja-JP"/>
        </w:rPr>
      </w:pPr>
      <w:r>
        <w:rPr>
          <w:rFonts w:eastAsia="游明朝体 ミディアム" w:hint="eastAsia"/>
          <w:sz w:val="24"/>
          <w:szCs w:val="24"/>
          <w:u w:val="single"/>
          <w:rtl w:val="0"/>
          <w:lang w:val="ja-JP" w:eastAsia="ja-JP"/>
        </w:rPr>
        <w:t>　　　　　　　　　　　　　　　</w:t>
      </w:r>
    </w:p>
    <w:p>
      <w:pPr>
        <w:pStyle w:val="Normal.0"/>
        <w:ind w:firstLine="1680"/>
        <w:rPr>
          <w:rFonts w:ascii="游明朝体 ミディアム" w:cs="游明朝体 ミディアム" w:hAnsi="游明朝体 ミディアム" w:eastAsia="游明朝体 ミディアム"/>
          <w:sz w:val="24"/>
          <w:szCs w:val="24"/>
          <w:lang w:val="ja-JP" w:eastAsia="ja-JP"/>
        </w:rPr>
      </w:pPr>
      <w:r>
        <w:rPr>
          <w:rFonts w:eastAsia="游明朝体 ミディアム" w:hint="eastAsia"/>
          <w:sz w:val="24"/>
          <w:szCs w:val="24"/>
          <w:rtl w:val="0"/>
          <w:lang w:val="ja-JP" w:eastAsia="ja-JP"/>
        </w:rPr>
        <w:t>　　　　　</w:t>
      </w:r>
    </w:p>
    <w:p>
      <w:pPr>
        <w:pStyle w:val="Normal.0"/>
        <w:ind w:firstLine="1680"/>
        <w:rPr>
          <w:rFonts w:ascii="游明朝体 ミディアム" w:cs="游明朝体 ミディアム" w:hAnsi="游明朝体 ミディアム" w:eastAsia="游明朝体 ミディアム"/>
          <w:sz w:val="24"/>
          <w:szCs w:val="24"/>
          <w:lang w:val="ja-JP" w:eastAsia="ja-JP"/>
        </w:rPr>
      </w:pPr>
      <w:r>
        <w:rPr>
          <w:rFonts w:eastAsia="游明朝体 ミディアム" w:hint="eastAsia"/>
          <w:sz w:val="24"/>
          <w:szCs w:val="24"/>
          <w:rtl w:val="0"/>
          <w:lang w:val="ja-JP" w:eastAsia="ja-JP"/>
        </w:rPr>
        <w:t>　　　　　先生</w:t>
      </w:r>
    </w:p>
    <w:p>
      <w:pPr>
        <w:pStyle w:val="Normal.0"/>
        <w:ind w:firstLine="4800"/>
        <w:rPr>
          <w:rFonts w:ascii="游明朝体 ミディアム" w:cs="游明朝体 ミディアム" w:hAnsi="游明朝体 ミディアム" w:eastAsia="游明朝体 ミディアム"/>
          <w:sz w:val="24"/>
          <w:szCs w:val="24"/>
          <w:lang w:val="ja-JP" w:eastAsia="ja-JP"/>
        </w:rPr>
      </w:pPr>
      <w:r>
        <w:rPr>
          <w:rFonts w:eastAsia="游明朝体 ミディアム" w:hint="eastAsia"/>
          <w:sz w:val="24"/>
          <w:szCs w:val="24"/>
          <w:rtl w:val="0"/>
          <w:lang w:val="ja-JP" w:eastAsia="ja-JP"/>
        </w:rPr>
        <w:t>　　</w:t>
      </w:r>
      <w:r>
        <w:rPr>
          <w:rFonts w:eastAsia="游明朝体 ミディアム" w:hint="eastAsia"/>
          <w:sz w:val="24"/>
          <w:szCs w:val="24"/>
          <w:rtl w:val="0"/>
          <w:lang w:val="ja-JP" w:eastAsia="ja-JP"/>
        </w:rPr>
        <w:t>医療機関名</w:t>
      </w:r>
    </w:p>
    <w:p>
      <w:pPr>
        <w:pStyle w:val="Normal.0"/>
        <w:ind w:firstLine="5040"/>
        <w:rPr>
          <w:rFonts w:ascii="游明朝体 ミディアム" w:cs="游明朝体 ミディアム" w:hAnsi="游明朝体 ミディアム" w:eastAsia="游明朝体 ミディアム"/>
          <w:sz w:val="24"/>
          <w:szCs w:val="24"/>
          <w:lang w:val="ja-JP" w:eastAsia="ja-JP"/>
        </w:rPr>
      </w:pPr>
      <w:r>
        <w:rPr>
          <w:rFonts w:eastAsia="游明朝体 ミディアム" w:hint="eastAsia"/>
          <w:sz w:val="24"/>
          <w:szCs w:val="24"/>
          <w:rtl w:val="0"/>
          <w:lang w:val="ja-JP" w:eastAsia="ja-JP"/>
        </w:rPr>
        <w:t>　　</w:t>
      </w:r>
      <w:r>
        <w:rPr>
          <w:rFonts w:eastAsia="游明朝体 ミディアム" w:hint="eastAsia"/>
          <w:sz w:val="24"/>
          <w:szCs w:val="24"/>
          <w:rtl w:val="0"/>
          <w:lang w:val="ja-JP" w:eastAsia="ja-JP"/>
        </w:rPr>
        <w:t>医師氏名</w:t>
      </w:r>
    </w:p>
    <w:p>
      <w:pPr>
        <w:pStyle w:val="Normal.0"/>
        <w:ind w:firstLine="5280"/>
        <w:rPr>
          <w:rFonts w:ascii="游明朝体 ミディアム" w:cs="游明朝体 ミディアム" w:hAnsi="游明朝体 ミディアム" w:eastAsia="游明朝体 ミディアム"/>
          <w:sz w:val="24"/>
          <w:szCs w:val="24"/>
          <w:lang w:val="ja-JP" w:eastAsia="ja-JP"/>
        </w:rPr>
      </w:pPr>
      <w:r>
        <w:rPr>
          <w:rFonts w:eastAsia="游明朝体 ミディアム" w:hint="eastAsia"/>
          <w:sz w:val="24"/>
          <w:szCs w:val="24"/>
          <w:rtl w:val="0"/>
          <w:lang w:val="ja-JP" w:eastAsia="ja-JP"/>
        </w:rPr>
        <w:t>住　所　〒</w:t>
      </w:r>
    </w:p>
    <w:p>
      <w:pPr>
        <w:pStyle w:val="Normal.0"/>
        <w:ind w:firstLine="5520"/>
        <w:rPr>
          <w:rFonts w:ascii="游明朝体 ミディアム" w:cs="游明朝体 ミディアム" w:hAnsi="游明朝体 ミディアム" w:eastAsia="游明朝体 ミディアム"/>
          <w:sz w:val="24"/>
          <w:szCs w:val="24"/>
          <w:lang w:val="ja-JP" w:eastAsia="ja-JP"/>
        </w:rPr>
      </w:pPr>
      <w:r>
        <w:rPr>
          <w:rFonts w:eastAsia="游明朝体 ミディアム" w:hint="eastAsia"/>
          <w:sz w:val="24"/>
          <w:szCs w:val="24"/>
          <w:rtl w:val="0"/>
          <w:lang w:val="ja-JP" w:eastAsia="ja-JP"/>
        </w:rPr>
        <w:t>電話番号</w:t>
      </w:r>
    </w:p>
    <w:p>
      <w:pPr>
        <w:pStyle w:val="Normal.0"/>
        <w:ind w:firstLine="5520"/>
        <w:rPr>
          <w:rFonts w:ascii="游明朝体 ミディアム" w:cs="游明朝体 ミディアム" w:hAnsi="游明朝体 ミディアム" w:eastAsia="游明朝体 ミディアム"/>
          <w:sz w:val="24"/>
          <w:szCs w:val="24"/>
        </w:rPr>
      </w:pPr>
      <w:r>
        <w:rPr>
          <w:rFonts w:ascii="游明朝体 ミディアム" w:hAnsi="游明朝体 ミディアム"/>
          <w:sz w:val="24"/>
          <w:szCs w:val="24"/>
          <w:rtl w:val="0"/>
          <w:lang w:val="en-US"/>
        </w:rPr>
        <w:t>FAX</w:t>
      </w:r>
      <w:r>
        <w:rPr>
          <w:rFonts w:eastAsia="游明朝体 ミディアム" w:hint="eastAsia"/>
          <w:sz w:val="24"/>
          <w:szCs w:val="24"/>
          <w:rtl w:val="0"/>
          <w:lang w:val="ja-JP" w:eastAsia="ja-JP"/>
        </w:rPr>
        <w:t>番号</w:t>
      </w:r>
    </w:p>
    <w:p>
      <w:pPr>
        <w:pStyle w:val="Normal.0"/>
        <w:ind w:firstLine="4080"/>
        <w:rPr>
          <w:rFonts w:ascii="游明朝体 ミディアム" w:cs="游明朝体 ミディアム" w:hAnsi="游明朝体 ミディアム" w:eastAsia="游明朝体 ミディアム"/>
          <w:sz w:val="24"/>
          <w:szCs w:val="24"/>
        </w:rPr>
      </w:pPr>
    </w:p>
    <w:p>
      <w:pPr>
        <w:pStyle w:val="Normal.0"/>
        <w:ind w:firstLine="240"/>
        <w:rPr>
          <w:rFonts w:ascii="游明朝体 ミディアム" w:cs="游明朝体 ミディアム" w:hAnsi="游明朝体 ミディアム" w:eastAsia="游明朝体 ミディアム"/>
          <w:sz w:val="24"/>
          <w:szCs w:val="24"/>
          <w:lang w:val="ja-JP" w:eastAsia="ja-JP"/>
        </w:rPr>
      </w:pPr>
      <w:r>
        <w:rPr>
          <w:rFonts w:eastAsia="游明朝体 ミディアム" w:hint="eastAsia"/>
          <w:sz w:val="24"/>
          <w:szCs w:val="24"/>
          <w:rtl w:val="0"/>
          <w:lang w:val="ja-JP" w:eastAsia="ja-JP"/>
        </w:rPr>
        <w:t>この度は</w:t>
      </w:r>
      <w:r>
        <w:rPr>
          <w:rFonts w:eastAsia="游明朝体 ミディアム" w:hint="eastAsia"/>
          <w:sz w:val="24"/>
          <w:szCs w:val="24"/>
          <w:rtl w:val="0"/>
          <w:lang w:val="ja-JP" w:eastAsia="ja-JP"/>
        </w:rPr>
        <w:t>　　　</w:t>
      </w:r>
      <w:r>
        <w:rPr>
          <w:rFonts w:eastAsia="游明朝体 ミディアム" w:hint="eastAsia"/>
          <w:sz w:val="24"/>
          <w:szCs w:val="24"/>
          <w:rtl w:val="0"/>
          <w:lang w:val="ja-JP" w:eastAsia="ja-JP"/>
        </w:rPr>
        <w:t>　</w:t>
      </w:r>
      <w:r>
        <w:rPr>
          <w:rFonts w:eastAsia="游明朝体 ミディアム" w:hint="eastAsia"/>
          <w:sz w:val="24"/>
          <w:szCs w:val="24"/>
          <w:rtl w:val="0"/>
          <w:lang w:val="ja-JP" w:eastAsia="ja-JP"/>
        </w:rPr>
        <w:t>様</w:t>
      </w:r>
      <w: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1746640</wp:posOffset>
            </wp:positionH>
            <wp:positionV relativeFrom="page">
              <wp:posOffset>9341239</wp:posOffset>
            </wp:positionV>
            <wp:extent cx="448800" cy="448800"/>
            <wp:effectExtent l="0" t="0" r="0" b="0"/>
            <wp:wrapNone/>
            <wp:docPr id="1073741825" name="officeArt object" descr="pasted-image.tif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asted-image.tiff" descr="pasted-image.tiff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800" cy="4488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eastAsia="游明朝体 ミディアム" w:hint="eastAsia"/>
          <w:sz w:val="24"/>
          <w:szCs w:val="24"/>
          <w:rtl w:val="0"/>
          <w:lang w:val="ja-JP" w:eastAsia="ja-JP"/>
        </w:rPr>
        <w:t>が、お世話になっております。ご丁寧にご照会頂き、ありがとうございました。現在の主要検査結果および処方内容等は、下記のとおりです</w:t>
      </w:r>
      <w:r>
        <w:rPr>
          <w:rFonts w:eastAsia="游明朝体 ミディアム" w:hint="eastAsia"/>
          <w:sz w:val="24"/>
          <w:szCs w:val="24"/>
          <w:rtl w:val="0"/>
          <w:lang w:val="ja-JP" w:eastAsia="ja-JP"/>
        </w:rPr>
        <w:t>。</w:t>
      </w:r>
    </w:p>
    <w:p>
      <w:pPr>
        <w:pStyle w:val="Normal.0"/>
        <w:rPr>
          <w:rFonts w:ascii="游明朝体 ミディアム" w:cs="游明朝体 ミディアム" w:hAnsi="游明朝体 ミディアム" w:eastAsia="游明朝体 ミディアム"/>
          <w:sz w:val="24"/>
          <w:szCs w:val="24"/>
        </w:rPr>
      </w:pPr>
    </w:p>
    <w:tbl>
      <w:tblPr>
        <w:tblW w:w="902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916"/>
        <w:gridCol w:w="7104"/>
      </w:tblGrid>
      <w:tr>
        <w:tblPrEx>
          <w:shd w:val="clear" w:color="auto" w:fill="ced7e7"/>
        </w:tblPrEx>
        <w:trPr>
          <w:trHeight w:val="672" w:hRule="atLeast"/>
        </w:trPr>
        <w:tc>
          <w:tcPr>
            <w:tcW w:type="dxa" w:w="19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游明朝体 ミディアム" w:cs="游明朝体 ミディアム" w:hAnsi="游明朝体 ミディアム" w:eastAsia="游明朝体 ミディアム"/>
                <w:sz w:val="24"/>
                <w:szCs w:val="24"/>
                <w:shd w:val="nil" w:color="auto" w:fill="auto"/>
              </w:rPr>
            </w:pPr>
            <w:r>
              <w:rPr>
                <w:rFonts w:eastAsia="游明朝体 ミディアム" w:hint="eastAsia"/>
                <w:sz w:val="24"/>
                <w:szCs w:val="24"/>
                <w:shd w:val="nil" w:color="auto" w:fill="auto"/>
                <w:rtl w:val="0"/>
                <w:lang w:val="ja-JP" w:eastAsia="ja-JP"/>
              </w:rPr>
              <w:t>フリガナ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eastAsia="游明朝体 ミディアム" w:hint="eastAsia"/>
                <w:sz w:val="24"/>
                <w:szCs w:val="24"/>
                <w:shd w:val="nil" w:color="auto" w:fill="auto"/>
                <w:rtl w:val="0"/>
                <w:lang w:val="ja-JP" w:eastAsia="ja-JP"/>
              </w:rPr>
              <w:t>氏　名</w:t>
            </w:r>
          </w:p>
        </w:tc>
        <w:tc>
          <w:tcPr>
            <w:tcW w:type="dxa" w:w="710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rPr>
                <w:rFonts w:ascii="游明朝体 ミディアム" w:cs="游明朝体 ミディアム" w:hAnsi="游明朝体 ミディアム" w:eastAsia="游明朝体 ミディアム"/>
                <w:sz w:val="24"/>
                <w:szCs w:val="24"/>
                <w:shd w:val="nil" w:color="auto" w:fill="auto"/>
              </w:rPr>
            </w:pPr>
            <w:r>
              <w:rPr>
                <w:rFonts w:eastAsia="游明朝体 ミディアム" w:hint="eastAsia"/>
                <w:sz w:val="24"/>
                <w:szCs w:val="24"/>
                <w:shd w:val="nil" w:color="auto" w:fill="auto"/>
                <w:rtl w:val="0"/>
                <w:lang w:val="ja-JP" w:eastAsia="ja-JP"/>
              </w:rPr>
              <w:t>（　　　　　　　　　　　　　　　　）</w:t>
            </w:r>
          </w:p>
          <w:p>
            <w:pPr>
              <w:pStyle w:val="Normal.0"/>
              <w:bidi w:val="0"/>
              <w:ind w:left="0" w:right="0" w:firstLine="0"/>
              <w:jc w:val="right"/>
              <w:rPr>
                <w:rtl w:val="0"/>
              </w:rPr>
            </w:pPr>
            <w:r>
              <w:rPr>
                <w:rFonts w:eastAsia="游明朝体 ミディアム" w:hint="eastAsia"/>
                <w:sz w:val="24"/>
                <w:szCs w:val="24"/>
                <w:shd w:val="nil" w:color="auto" w:fill="auto"/>
                <w:rtl w:val="0"/>
                <w:lang w:val="ja-JP" w:eastAsia="ja-JP"/>
              </w:rPr>
              <w:t>性別　男・女　</w:t>
            </w:r>
          </w:p>
        </w:tc>
      </w:tr>
      <w:tr>
        <w:tblPrEx>
          <w:shd w:val="clear" w:color="auto" w:fill="ced7e7"/>
        </w:tblPrEx>
        <w:trPr>
          <w:trHeight w:val="600" w:hRule="atLeast"/>
        </w:trPr>
        <w:tc>
          <w:tcPr>
            <w:tcW w:type="dxa" w:w="19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eastAsia="游明朝体 ミディアム" w:hint="eastAsia"/>
                <w:sz w:val="24"/>
                <w:szCs w:val="24"/>
                <w:shd w:val="nil" w:color="auto" w:fill="auto"/>
                <w:rtl w:val="0"/>
                <w:lang w:val="ja-JP" w:eastAsia="ja-JP"/>
              </w:rPr>
              <w:t>生年月日</w:t>
            </w:r>
          </w:p>
        </w:tc>
        <w:tc>
          <w:tcPr>
            <w:tcW w:type="dxa" w:w="710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rPr>
                <w:rFonts w:ascii="游明朝体 ミディアム" w:cs="游明朝体 ミディアム" w:hAnsi="游明朝体 ミディアム" w:eastAsia="游明朝体 ミディアム"/>
                <w:sz w:val="24"/>
                <w:szCs w:val="24"/>
                <w:shd w:val="nil" w:color="auto" w:fill="auto"/>
                <w:lang w:val="ja-JP" w:eastAsia="ja-JP"/>
              </w:rPr>
            </w:pPr>
            <w:r>
              <w:rPr>
                <w:rFonts w:ascii="游明朝体 ミディアム" w:hAnsi="游明朝体 ミディアム"/>
                <w:sz w:val="24"/>
                <w:szCs w:val="24"/>
                <w:rtl w:val="0"/>
                <w:lang w:val="en-US"/>
              </w:rPr>
              <w:t xml:space="preserve"> </w:t>
            </w:r>
            <w:r>
              <w:rPr>
                <w:rFonts w:eastAsia="游明朝体 ミディアム" w:hint="eastAsia"/>
                <w:sz w:val="22"/>
                <w:szCs w:val="22"/>
                <w:rtl w:val="0"/>
                <w:lang w:val="ja-JP" w:eastAsia="ja-JP"/>
              </w:rPr>
              <w:t>明・大・昭</w:t>
            </w:r>
            <w:r>
              <w:rPr>
                <w:rFonts w:eastAsia="游明朝体 ミディアム" w:hint="eastAsia"/>
                <w:sz w:val="24"/>
                <w:szCs w:val="24"/>
                <w:shd w:val="nil" w:color="auto" w:fill="auto"/>
                <w:rtl w:val="0"/>
                <w:lang w:val="ja-JP" w:eastAsia="ja-JP"/>
              </w:rPr>
              <w:t>　</w:t>
            </w:r>
            <w:r>
              <w:rPr>
                <w:rFonts w:eastAsia="游明朝体 ミディアム" w:hint="eastAsia"/>
                <w:sz w:val="24"/>
                <w:szCs w:val="24"/>
                <w:shd w:val="nil" w:color="auto" w:fill="auto"/>
                <w:rtl w:val="0"/>
                <w:lang w:val="ja-JP" w:eastAsia="ja-JP"/>
              </w:rPr>
              <w:t>　</w:t>
            </w:r>
            <w:r>
              <w:rPr>
                <w:rFonts w:eastAsia="游明朝体 ミディアム" w:hint="eastAsia"/>
                <w:sz w:val="24"/>
                <w:szCs w:val="24"/>
                <w:shd w:val="nil" w:color="auto" w:fill="auto"/>
                <w:rtl w:val="0"/>
                <w:lang w:val="ja-JP" w:eastAsia="ja-JP"/>
              </w:rPr>
              <w:t>　　　　　年　</w:t>
            </w:r>
            <w:r>
              <w:rPr>
                <w:rFonts w:eastAsia="游明朝体 ミディアム" w:hint="eastAsia"/>
                <w:sz w:val="24"/>
                <w:szCs w:val="24"/>
                <w:shd w:val="nil" w:color="auto" w:fill="auto"/>
                <w:rtl w:val="0"/>
                <w:lang w:val="ja-JP" w:eastAsia="ja-JP"/>
              </w:rPr>
              <w:t>　</w:t>
            </w:r>
            <w:r>
              <w:rPr>
                <w:rFonts w:eastAsia="游明朝体 ミディアム" w:hint="eastAsia"/>
                <w:sz w:val="24"/>
                <w:szCs w:val="24"/>
                <w:shd w:val="nil" w:color="auto" w:fill="auto"/>
                <w:rtl w:val="0"/>
                <w:lang w:val="ja-JP" w:eastAsia="ja-JP"/>
              </w:rPr>
              <w:t>　</w:t>
            </w:r>
            <w:r>
              <w:rPr>
                <w:rFonts w:ascii="游明朝体 ミディアム" w:hAnsi="游明朝体 ミディアム"/>
                <w:sz w:val="24"/>
                <w:szCs w:val="24"/>
                <w:shd w:val="nil" w:color="auto" w:fill="auto"/>
                <w:rtl w:val="0"/>
                <w:lang w:val="ja-JP" w:eastAsia="ja-JP"/>
              </w:rPr>
              <w:t xml:space="preserve"> </w:t>
            </w:r>
            <w:r>
              <w:rPr>
                <w:rFonts w:eastAsia="游明朝体 ミディアム" w:hint="eastAsia"/>
                <w:sz w:val="24"/>
                <w:szCs w:val="24"/>
                <w:shd w:val="nil" w:color="auto" w:fill="auto"/>
                <w:rtl w:val="0"/>
                <w:lang w:val="ja-JP" w:eastAsia="ja-JP"/>
              </w:rPr>
              <w:t>月　　</w:t>
            </w:r>
            <w:r>
              <w:rPr>
                <w:rFonts w:ascii="游明朝体 ミディアム" w:hAnsi="游明朝体 ミディアム"/>
                <w:sz w:val="24"/>
                <w:szCs w:val="24"/>
                <w:shd w:val="nil" w:color="auto" w:fill="auto"/>
                <w:rtl w:val="0"/>
                <w:lang w:val="ja-JP" w:eastAsia="ja-JP"/>
              </w:rPr>
              <w:t xml:space="preserve"> </w:t>
            </w:r>
            <w:r>
              <w:rPr>
                <w:rFonts w:eastAsia="游明朝体 ミディアム" w:hint="eastAsia"/>
                <w:sz w:val="24"/>
                <w:szCs w:val="24"/>
                <w:shd w:val="nil" w:color="auto" w:fill="auto"/>
                <w:rtl w:val="0"/>
                <w:lang w:val="ja-JP" w:eastAsia="ja-JP"/>
              </w:rPr>
              <w:t>日　（　　　　歳）</w:t>
            </w:r>
          </w:p>
          <w:p>
            <w:pPr>
              <w:pStyle w:val="Normal.0"/>
            </w:pPr>
            <w:r>
              <w:rPr>
                <w:rFonts w:eastAsia="游明朝体 ミディアム" w:hint="eastAsia"/>
                <w:sz w:val="22"/>
                <w:szCs w:val="22"/>
                <w:rtl w:val="0"/>
                <w:lang w:val="ja-JP" w:eastAsia="ja-JP"/>
              </w:rPr>
              <w:t>平・令</w:t>
            </w:r>
            <w:r>
              <w:rPr>
                <w:rFonts w:eastAsia="游明朝体 ミディアム" w:hint="eastAsia"/>
                <w:sz w:val="22"/>
                <w:szCs w:val="22"/>
                <w:rtl w:val="0"/>
                <w:lang w:val="ja-JP" w:eastAsia="ja-JP"/>
              </w:rPr>
              <w:t>・西暦</w:t>
            </w:r>
          </w:p>
        </w:tc>
      </w:tr>
      <w:tr>
        <w:tblPrEx>
          <w:shd w:val="clear" w:color="auto" w:fill="ced7e7"/>
        </w:tblPrEx>
        <w:trPr>
          <w:trHeight w:val="913" w:hRule="atLeast"/>
        </w:trPr>
        <w:tc>
          <w:tcPr>
            <w:tcW w:type="dxa" w:w="19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eastAsia="游明朝体 ミディアム" w:hint="eastAsia"/>
                <w:sz w:val="24"/>
                <w:szCs w:val="24"/>
                <w:rtl w:val="0"/>
                <w:lang w:val="ja-JP" w:eastAsia="ja-JP"/>
              </w:rPr>
              <w:t>連絡先</w:t>
            </w:r>
          </w:p>
        </w:tc>
        <w:tc>
          <w:tcPr>
            <w:tcW w:type="dxa" w:w="710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rPr>
                <w:rFonts w:ascii="游明朝体 ミディアム" w:cs="游明朝体 ミディアム" w:hAnsi="游明朝体 ミディアム" w:eastAsia="游明朝体 ミディアム"/>
                <w:sz w:val="24"/>
                <w:szCs w:val="24"/>
                <w:shd w:val="nil" w:color="auto" w:fill="auto"/>
                <w:lang w:val="en-US"/>
              </w:rPr>
            </w:pPr>
          </w:p>
          <w:p>
            <w:pPr>
              <w:pStyle w:val="Normal.0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eastAsia="游明朝体 ミディアム" w:hint="eastAsia"/>
                <w:sz w:val="24"/>
                <w:szCs w:val="24"/>
                <w:shd w:val="nil" w:color="auto" w:fill="auto"/>
                <w:rtl w:val="0"/>
                <w:lang w:val="ja-JP" w:eastAsia="ja-JP"/>
              </w:rPr>
              <w:t>電話　　　　　－　　　　　－</w:t>
            </w:r>
          </w:p>
        </w:tc>
      </w:tr>
      <w:tr>
        <w:tblPrEx>
          <w:shd w:val="clear" w:color="auto" w:fill="ced7e7"/>
        </w:tblPrEx>
        <w:trPr>
          <w:trHeight w:val="913" w:hRule="atLeast"/>
        </w:trPr>
        <w:tc>
          <w:tcPr>
            <w:tcW w:type="dxa" w:w="19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eastAsia="游明朝体 ミディアム" w:hint="eastAsia"/>
                <w:sz w:val="24"/>
                <w:szCs w:val="24"/>
                <w:shd w:val="nil" w:color="auto" w:fill="auto"/>
                <w:rtl w:val="0"/>
                <w:lang w:val="ja-JP" w:eastAsia="ja-JP"/>
              </w:rPr>
              <w:t>傷病名</w:t>
            </w:r>
          </w:p>
        </w:tc>
        <w:tc>
          <w:tcPr>
            <w:tcW w:type="dxa" w:w="710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rFonts w:ascii="游明朝体 ミディアム" w:cs="游明朝体 ミディアム" w:hAnsi="游明朝体 ミディアム" w:eastAsia="游明朝体 ミディアム"/>
                <w:sz w:val="24"/>
                <w:szCs w:val="24"/>
                <w:shd w:val="nil" w:color="auto" w:fill="auto"/>
                <w:lang w:val="en-US"/>
              </w:rPr>
            </w:r>
          </w:p>
        </w:tc>
      </w:tr>
      <w:tr>
        <w:tblPrEx>
          <w:shd w:val="clear" w:color="auto" w:fill="ced7e7"/>
        </w:tblPrEx>
        <w:trPr>
          <w:trHeight w:val="3490" w:hRule="atLeast"/>
        </w:trPr>
        <w:tc>
          <w:tcPr>
            <w:tcW w:type="dxa" w:w="19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eastAsia="游明朝体 ミディアム" w:hint="eastAsia"/>
                <w:sz w:val="24"/>
                <w:szCs w:val="24"/>
                <w:shd w:val="nil" w:color="auto" w:fill="auto"/>
                <w:rtl w:val="0"/>
                <w:lang w:val="ja-JP" w:eastAsia="ja-JP"/>
              </w:rPr>
              <w:t>現在の状態</w:t>
            </w:r>
            <w:r>
              <w:rPr>
                <w:rFonts w:ascii="游明朝体 ミディアム" w:cs="游明朝体 ミディアム" w:hAnsi="游明朝体 ミディアム" w:eastAsia="游明朝体 ミディアム"/>
                <w:sz w:val="24"/>
                <w:szCs w:val="24"/>
                <w:shd w:val="nil" w:color="auto" w:fill="auto"/>
                <w:lang w:val="ja-JP" w:eastAsia="ja-JP"/>
              </w:rPr>
              <w:br w:type="textWrapping"/>
            </w:r>
            <w:r>
              <w:rPr>
                <w:rFonts w:eastAsia="游明朝体 ミディアム" w:hint="eastAsia"/>
                <w:sz w:val="24"/>
                <w:szCs w:val="24"/>
                <w:rtl w:val="0"/>
                <w:lang w:val="ja-JP" w:eastAsia="ja-JP"/>
              </w:rPr>
              <w:t>検査結果</w:t>
            </w:r>
            <w:r>
              <w:rPr>
                <w:rFonts w:ascii="游明朝体 ミディアム" w:cs="游明朝体 ミディアム" w:hAnsi="游明朝体 ミディアム" w:eastAsia="游明朝体 ミディアム"/>
                <w:sz w:val="24"/>
                <w:szCs w:val="24"/>
                <w:shd w:val="nil" w:color="auto" w:fill="auto"/>
                <w:lang w:val="en-US"/>
              </w:rPr>
              <w:br w:type="textWrapping"/>
            </w:r>
            <w:r>
              <w:rPr>
                <w:rFonts w:eastAsia="游明朝体 ミディアム" w:hint="eastAsia"/>
                <w:sz w:val="24"/>
                <w:szCs w:val="24"/>
                <w:rtl w:val="0"/>
                <w:lang w:val="ja-JP" w:eastAsia="ja-JP"/>
              </w:rPr>
              <w:t>処方</w:t>
            </w:r>
            <w:r>
              <w:rPr>
                <w:rFonts w:eastAsia="游明朝体 ミディアム" w:hint="eastAsia"/>
                <w:sz w:val="24"/>
                <w:szCs w:val="24"/>
                <w:shd w:val="nil" w:color="auto" w:fill="auto"/>
                <w:rtl w:val="0"/>
                <w:lang w:val="ja-JP" w:eastAsia="ja-JP"/>
              </w:rPr>
              <w:t>内容</w:t>
            </w:r>
            <w:r>
              <w:rPr>
                <w:rFonts w:ascii="游明朝体 ミディアム" w:cs="游明朝体 ミディアム" w:hAnsi="游明朝体 ミディアム" w:eastAsia="游明朝体 ミディアム"/>
                <w:sz w:val="24"/>
                <w:szCs w:val="24"/>
                <w:shd w:val="nil" w:color="auto" w:fill="auto"/>
              </w:rPr>
            </w:r>
          </w:p>
        </w:tc>
        <w:tc>
          <w:tcPr>
            <w:tcW w:type="dxa" w:w="710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rPr>
                <w:rFonts w:ascii="游明朝体 ミディアム" w:cs="游明朝体 ミディアム" w:hAnsi="游明朝体 ミディアム" w:eastAsia="游明朝体 ミディアム"/>
                <w:sz w:val="24"/>
                <w:szCs w:val="24"/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rFonts w:ascii="游明朝体 ミディアム" w:cs="游明朝体 ミディアム" w:hAnsi="游明朝体 ミディアム" w:eastAsia="游明朝体 ミディアム"/>
                <w:sz w:val="24"/>
                <w:szCs w:val="24"/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rFonts w:ascii="游明朝体 ミディアム" w:cs="游明朝体 ミディアム" w:hAnsi="游明朝体 ミディアム" w:eastAsia="游明朝体 ミディアム"/>
                <w:sz w:val="24"/>
                <w:szCs w:val="24"/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rFonts w:ascii="游明朝体 ミディアム" w:cs="游明朝体 ミディアム" w:hAnsi="游明朝体 ミディアム" w:eastAsia="游明朝体 ミディアム"/>
                <w:sz w:val="24"/>
                <w:szCs w:val="24"/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rFonts w:ascii="游明朝体 ミディアム" w:cs="游明朝体 ミディアム" w:hAnsi="游明朝体 ミディアム" w:eastAsia="游明朝体 ミディアム"/>
                <w:sz w:val="24"/>
                <w:szCs w:val="24"/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rFonts w:ascii="游明朝体 ミディアム" w:cs="游明朝体 ミディアム" w:hAnsi="游明朝体 ミディアム" w:eastAsia="游明朝体 ミディアム"/>
                <w:sz w:val="24"/>
                <w:szCs w:val="24"/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rFonts w:ascii="游明朝体 ミディアム" w:cs="游明朝体 ミディアム" w:hAnsi="游明朝体 ミディアム" w:eastAsia="游明朝体 ミディアム"/>
                <w:sz w:val="24"/>
                <w:szCs w:val="24"/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rFonts w:ascii="游明朝体 ミディアム" w:cs="游明朝体 ミディアム" w:hAnsi="游明朝体 ミディアム" w:eastAsia="游明朝体 ミディアム"/>
                <w:sz w:val="24"/>
                <w:szCs w:val="24"/>
                <w:shd w:val="nil" w:color="auto" w:fill="auto"/>
                <w:lang w:val="en-US"/>
              </w:rPr>
            </w:pPr>
          </w:p>
          <w:p>
            <w:pPr>
              <w:pStyle w:val="Normal.0"/>
            </w:pPr>
            <w:r>
              <w:rPr>
                <w:rFonts w:ascii="游明朝体 ミディアム" w:cs="游明朝体 ミディアム" w:hAnsi="游明朝体 ミディアム" w:eastAsia="游明朝体 ミディアム"/>
                <w:sz w:val="24"/>
                <w:szCs w:val="24"/>
                <w:shd w:val="nil" w:color="auto" w:fill="auto"/>
                <w:lang w:val="ja-JP" w:eastAsia="ja-JP"/>
              </w:rPr>
            </w:r>
          </w:p>
        </w:tc>
      </w:tr>
      <w:tr>
        <w:tblPrEx>
          <w:shd w:val="clear" w:color="auto" w:fill="ced7e7"/>
        </w:tblPrEx>
        <w:trPr>
          <w:trHeight w:val="913" w:hRule="atLeast"/>
        </w:trPr>
        <w:tc>
          <w:tcPr>
            <w:tcW w:type="dxa" w:w="19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Arial Unicode MS" w:cs="Arial Unicode MS" w:hAnsi="Arial Unicode MS" w:eastAsia="游明朝体 ミディアム" w:hint="eastAs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歯科治療に</w:t>
            </w:r>
            <w:r>
              <w:rPr>
                <w:rFonts w:ascii="游明朝体 ミディアム" w:cs="Arial Unicode MS" w:hAnsi="游明朝体 ミディアム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br w:type="textWrapping"/>
            </w:r>
            <w:r>
              <w:rPr>
                <w:rFonts w:ascii="Arial Unicode MS" w:cs="Arial Unicode MS" w:hAnsi="Arial Unicode MS" w:eastAsia="游明朝体 ミディアム" w:hint="eastAs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際しての留意点</w:t>
            </w:r>
          </w:p>
        </w:tc>
        <w:tc>
          <w:tcPr>
            <w:tcW w:type="dxa" w:w="710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游明朝体 ミディアム" w:cs="Arial Unicode MS" w:hAnsi="游明朝体 ミディアム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❑ </w:t>
            </w:r>
            <w:r>
              <w:rPr>
                <w:rFonts w:ascii="Arial Unicode MS" w:cs="Arial Unicode MS" w:hAnsi="Arial Unicode MS" w:eastAsia="游明朝体 ミディアム" w:hint="eastAs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特になし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游明朝体 ミディアム" w:cs="Arial Unicode MS" w:hAnsi="游明朝体 ミディアム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❑ </w:t>
            </w:r>
            <w:r>
              <w:rPr>
                <w:rFonts w:ascii="Arial Unicode MS" w:cs="Arial Unicode MS" w:hAnsi="Arial Unicode MS" w:eastAsia="游明朝体 ミディアム" w:hint="eastAs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注意点 </w:t>
            </w:r>
            <w:r>
              <w:rPr>
                <w:rFonts w:ascii="游明朝体 ミディアム" w:cs="Arial Unicode MS" w:hAnsi="游明朝体 ミディアム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(</w:t>
            </w:r>
            <w:r>
              <w:rPr>
                <w:rFonts w:ascii="Arial Unicode MS" w:cs="Arial Unicode MS" w:hAnsi="Arial Unicode MS" w:eastAsia="游明朝体 ミディアム" w:hint="eastAs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　　　　　　　　　　　　　　　　　　　　　　　</w:t>
            </w:r>
            <w:r>
              <w:rPr>
                <w:rFonts w:ascii="游明朝体 ミディアム" w:cs="Arial Unicode MS" w:hAnsi="游明朝体 ミディアム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)</w:t>
            </w:r>
            <w:r>
              <w:rPr>
                <w:rFonts w:ascii="Arial Unicode MS" w:cs="Arial Unicode MS" w:hAnsi="Arial Unicode MS" w:eastAsia="游明朝体 ミディアム" w:hint="eastAs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　</w:t>
            </w:r>
          </w:p>
        </w:tc>
      </w:tr>
    </w:tbl>
    <w:p>
      <w:pPr>
        <w:pStyle w:val="Normal.0"/>
        <w:rPr>
          <w:rFonts w:ascii="游明朝体 ミディアム" w:cs="游明朝体 ミディアム" w:hAnsi="游明朝体 ミディアム" w:eastAsia="游明朝体 ミディアム"/>
          <w:sz w:val="24"/>
          <w:szCs w:val="24"/>
        </w:rPr>
      </w:pPr>
    </w:p>
    <w:p>
      <w:pPr>
        <w:pStyle w:val="Normal.0"/>
        <w:jc w:val="center"/>
      </w:pPr>
      <w:r>
        <w:rPr>
          <w:rFonts w:ascii="游明朝体 ミディアム" w:cs="游明朝体 ミディアム" w:hAnsi="游明朝体 ミディアム" w:eastAsia="游明朝体 ミディアム"/>
          <w:sz w:val="24"/>
          <w:szCs w:val="24"/>
          <w:lang w:val="en-US"/>
        </w:rPr>
        <w:br w:type="textWrapping"/>
      </w:r>
      <w:r>
        <w:rPr>
          <w:rFonts w:ascii="游ゴシック体 ミディアム" w:hAnsi="游ゴシック体 ミディアム"/>
          <w:sz w:val="24"/>
          <w:szCs w:val="24"/>
          <w:rtl w:val="0"/>
          <w:lang w:val="en-US"/>
        </w:rPr>
        <w:t xml:space="preserve">Dental Diabetes </w:t>
      </w:r>
      <w:r>
        <w:rPr>
          <w:sz w:val="24"/>
          <w:szCs w:val="24"/>
          <w:rtl w:val="0"/>
          <w:lang w:val="ja-JP" w:eastAsia="ja-JP"/>
        </w:rPr>
        <w:t>研究会作成</w:t>
      </w:r>
      <w:r>
        <w:rPr>
          <w:rFonts w:ascii="游ゴシック体 ミディアム" w:hAnsi="游ゴシック体 ミディアム"/>
          <w:sz w:val="24"/>
          <w:szCs w:val="24"/>
          <w:rtl w:val="0"/>
          <w:lang w:val="en-US"/>
        </w:rPr>
        <w:t xml:space="preserve"> (2022</w:t>
      </w:r>
      <w:r>
        <w:rPr>
          <w:sz w:val="24"/>
          <w:szCs w:val="24"/>
          <w:rtl w:val="0"/>
          <w:lang w:val="ja-JP" w:eastAsia="ja-JP"/>
        </w:rPr>
        <w:t>年</w:t>
      </w:r>
      <w:r>
        <w:rPr>
          <w:rFonts w:ascii="游ゴシック体 ミディアム" w:hAnsi="游ゴシック体 ミディアム"/>
          <w:sz w:val="24"/>
          <w:szCs w:val="24"/>
          <w:rtl w:val="0"/>
          <w:lang w:val="en-US"/>
        </w:rPr>
        <w:t>11</w:t>
      </w:r>
      <w:r>
        <w:rPr>
          <w:sz w:val="24"/>
          <w:szCs w:val="24"/>
          <w:rtl w:val="0"/>
          <w:lang w:val="ja-JP" w:eastAsia="ja-JP"/>
        </w:rPr>
        <w:t>月版</w:t>
      </w:r>
      <w:r>
        <w:rPr>
          <w:rFonts w:ascii="游ゴシック体 ミディアム" w:hAnsi="游ゴシック体 ミディアム"/>
          <w:sz w:val="24"/>
          <w:szCs w:val="24"/>
          <w:rtl w:val="0"/>
          <w:lang w:val="en-US"/>
        </w:rPr>
        <w:t>)</w:t>
      </w:r>
    </w:p>
    <w:sectPr>
      <w:headerReference w:type="default" r:id="rId5"/>
      <w:footerReference w:type="default" r:id="rId6"/>
      <w:pgSz w:w="11900" w:h="16840" w:orient="portrait"/>
      <w:pgMar w:top="567" w:right="1440" w:bottom="567" w:left="1440" w:header="851" w:footer="992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ヒラギノ角ゴ ProN W3">
    <w:charset w:val="00"/>
    <w:family w:val="roman"/>
    <w:pitch w:val="default"/>
  </w:font>
  <w:font w:name="游ゴシック体 ミディアム">
    <w:charset w:val="00"/>
    <w:family w:val="roman"/>
    <w:pitch w:val="default"/>
  </w:font>
  <w:font w:name="游ゴシック体 ボールド">
    <w:charset w:val="00"/>
    <w:family w:val="roman"/>
    <w:pitch w:val="default"/>
  </w:font>
  <w:font w:name="游明朝体 ミディアム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ヘッダとフッタ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ヘッダとフッタ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840"/>
  <w:autoHyphenation w:val="0"/>
  <w:evenAndOddHeaders w:val="0"/>
  <w:bookFoldPrinting w:val="0"/>
  <w:noLineBreaksAfter w:lang="日本語" w:val="‘“(〔[{〈《「『【⦅〘〖«〝︵︷︹︻︽︿﹁﹃﹇﹙﹛﹝｢"/>
  <w:noLineBreaksBefore w:lang="日本語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ヘッダとフッタ">
    <w:name w:val="ヘッダとフッタ"/>
    <w:next w:val="ヘッダとフッタ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ヒラギノ角ゴ ProN W3" w:cs="Arial Unicode MS" w:hAnsi="ヒラギノ角ゴ ProN W3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Arial Unicode MS" w:cs="Arial Unicode MS" w:hAnsi="Arial Unicode MS" w:eastAsia="游ゴシック体 ミディアム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1"/>
      <w:szCs w:val="21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tif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テーマ">
  <a:themeElements>
    <a:clrScheme name="Office テーマ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テーマ">
      <a:majorFont>
        <a:latin typeface="ヒラギノ角ゴ ProN W6"/>
        <a:ea typeface="ヒラギノ角ゴ ProN W6"/>
        <a:cs typeface="ヒラギノ角ゴ ProN W6"/>
      </a:majorFont>
      <a:minorFont>
        <a:latin typeface="ヒラギノ角ゴ ProN W3"/>
        <a:ea typeface="ヒラギノ角ゴ ProN W3"/>
        <a:cs typeface="ヒラギノ角ゴ ProN W3"/>
      </a:minorFont>
    </a:fontScheme>
    <a:fmtScheme name="Office テーマ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游ゴシック体 ミディアム"/>
            <a:ea typeface="游ゴシック体 ミディアム"/>
            <a:cs typeface="游ゴシック体 ミディアム"/>
            <a:sym typeface="游ゴシック体 ミディアム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游ゴシック体 ミディアム"/>
            <a:ea typeface="游ゴシック体 ミディアム"/>
            <a:cs typeface="游ゴシック体 ミディアム"/>
            <a:sym typeface="游ゴシック体 ミディアム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